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6A" w:rsidRPr="00790D30" w:rsidRDefault="00432B6A" w:rsidP="00432B6A">
      <w:pPr>
        <w:pStyle w:val="Tytu"/>
        <w:jc w:val="right"/>
        <w:rPr>
          <w:sz w:val="24"/>
        </w:rPr>
      </w:pPr>
      <w:r w:rsidRPr="00790D30">
        <w:rPr>
          <w:sz w:val="24"/>
        </w:rPr>
        <w:t xml:space="preserve">Załącznik nr </w:t>
      </w:r>
      <w:r>
        <w:rPr>
          <w:sz w:val="24"/>
        </w:rPr>
        <w:t>3 do SIWZ</w:t>
      </w:r>
    </w:p>
    <w:p w:rsidR="00432B6A" w:rsidRDefault="00432B6A" w:rsidP="00432B6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32B6A" w:rsidRDefault="00432B6A" w:rsidP="00432B6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432B6A" w:rsidRDefault="00432B6A" w:rsidP="00432B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32B6A" w:rsidRDefault="00432B6A" w:rsidP="00432B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32B6A" w:rsidRDefault="00432B6A" w:rsidP="00432B6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32B6A" w:rsidRDefault="00432B6A" w:rsidP="00432B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A" w:rsidRDefault="00432B6A" w:rsidP="00432B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32B6A" w:rsidRDefault="00432B6A" w:rsidP="00432B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 reprezentacji)</w:t>
      </w:r>
    </w:p>
    <w:p w:rsidR="00432B6A" w:rsidRDefault="00432B6A" w:rsidP="00432B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32B6A" w:rsidRDefault="00432B6A" w:rsidP="00432B6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32B6A" w:rsidRDefault="00432B6A" w:rsidP="00432B6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32B6A" w:rsidRDefault="00432B6A" w:rsidP="00432B6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32B6A" w:rsidRPr="00690976" w:rsidRDefault="00432B6A" w:rsidP="00432B6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32B6A" w:rsidRPr="002162D1" w:rsidRDefault="00432B6A" w:rsidP="00432B6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2162D1">
        <w:rPr>
          <w:rFonts w:ascii="Arial" w:hAnsi="Arial" w:cs="Arial"/>
          <w:sz w:val="21"/>
          <w:szCs w:val="21"/>
        </w:rPr>
        <w:t>Na potrzeby postępowania o ud</w:t>
      </w:r>
      <w:r>
        <w:rPr>
          <w:rFonts w:ascii="Arial" w:hAnsi="Arial" w:cs="Arial"/>
          <w:sz w:val="21"/>
          <w:szCs w:val="21"/>
        </w:rPr>
        <w:t xml:space="preserve">zielenie zamówienia publicznego </w:t>
      </w:r>
      <w:r w:rsidRPr="002162D1">
        <w:rPr>
          <w:rFonts w:ascii="Arial" w:hAnsi="Arial" w:cs="Arial"/>
          <w:sz w:val="21"/>
          <w:szCs w:val="21"/>
        </w:rPr>
        <w:t xml:space="preserve">pn. </w:t>
      </w:r>
      <w:r w:rsidR="00591FA6" w:rsidRPr="00591FA6">
        <w:rPr>
          <w:rFonts w:ascii="Arial" w:hAnsi="Arial" w:cs="Arial"/>
          <w:b/>
          <w:sz w:val="21"/>
          <w:szCs w:val="21"/>
        </w:rPr>
        <w:t>„</w:t>
      </w:r>
      <w:r w:rsidR="00721C0F" w:rsidRPr="00721C0F">
        <w:rPr>
          <w:rFonts w:ascii="Arial" w:hAnsi="Arial" w:cs="Arial"/>
          <w:b/>
          <w:sz w:val="21"/>
          <w:szCs w:val="21"/>
        </w:rPr>
        <w:t xml:space="preserve">Przebudowa ulicy </w:t>
      </w:r>
      <w:r w:rsidR="000466B2">
        <w:rPr>
          <w:rFonts w:ascii="Arial" w:hAnsi="Arial" w:cs="Arial"/>
          <w:b/>
          <w:sz w:val="21"/>
          <w:szCs w:val="21"/>
        </w:rPr>
        <w:t xml:space="preserve">Zielonej </w:t>
      </w:r>
      <w:r w:rsidR="00721C0F" w:rsidRPr="00721C0F">
        <w:rPr>
          <w:rFonts w:ascii="Arial" w:hAnsi="Arial" w:cs="Arial"/>
          <w:b/>
          <w:sz w:val="21"/>
          <w:szCs w:val="21"/>
        </w:rPr>
        <w:t>w Żelechlinku”</w:t>
      </w:r>
      <w:r w:rsidR="00721C0F">
        <w:rPr>
          <w:rFonts w:ascii="Arial" w:hAnsi="Arial" w:cs="Arial"/>
          <w:b/>
          <w:sz w:val="21"/>
          <w:szCs w:val="21"/>
        </w:rPr>
        <w:t>,</w:t>
      </w:r>
      <w:r w:rsidR="00721C0F" w:rsidRPr="00721C0F">
        <w:rPr>
          <w:rFonts w:ascii="Arial" w:hAnsi="Arial" w:cs="Arial"/>
          <w:b/>
          <w:sz w:val="21"/>
          <w:szCs w:val="21"/>
        </w:rPr>
        <w:t xml:space="preserve"> </w:t>
      </w:r>
      <w:r w:rsidRPr="002162D1">
        <w:rPr>
          <w:rFonts w:ascii="Arial" w:hAnsi="Arial" w:cs="Arial"/>
          <w:sz w:val="21"/>
          <w:szCs w:val="21"/>
        </w:rPr>
        <w:t>prowadzonego przez Gminę Żelechlinek</w:t>
      </w:r>
      <w:r w:rsidRPr="002162D1"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 </w:t>
      </w:r>
      <w:r w:rsidRPr="002162D1">
        <w:rPr>
          <w:rFonts w:ascii="Arial" w:hAnsi="Arial" w:cs="Arial"/>
          <w:sz w:val="21"/>
          <w:szCs w:val="21"/>
        </w:rPr>
        <w:t>następuje:</w:t>
      </w:r>
    </w:p>
    <w:p w:rsidR="00432B6A" w:rsidRDefault="00432B6A" w:rsidP="00432B6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466B2" w:rsidRDefault="000466B2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432B6A" w:rsidRDefault="00432B6A" w:rsidP="00432B6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B6A" w:rsidRDefault="00432B6A" w:rsidP="00432B6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Pr="00790D30" w:rsidRDefault="00432B6A" w:rsidP="00432B6A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A63C57" w:rsidRDefault="00A63C57"/>
    <w:sectPr w:rsidR="00A63C57" w:rsidSect="00B13F4C">
      <w:footerReference w:type="default" r:id="rId7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6B" w:rsidRDefault="005E736B">
      <w:pPr>
        <w:spacing w:after="0" w:line="240" w:lineRule="auto"/>
      </w:pPr>
      <w:r>
        <w:separator/>
      </w:r>
    </w:p>
  </w:endnote>
  <w:endnote w:type="continuationSeparator" w:id="0">
    <w:p w:rsidR="005E736B" w:rsidRDefault="005E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5C" w:rsidRPr="006F6E82" w:rsidRDefault="00432B6A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6B" w:rsidRDefault="005E736B">
      <w:pPr>
        <w:spacing w:after="0" w:line="240" w:lineRule="auto"/>
      </w:pPr>
      <w:r>
        <w:separator/>
      </w:r>
    </w:p>
  </w:footnote>
  <w:footnote w:type="continuationSeparator" w:id="0">
    <w:p w:rsidR="005E736B" w:rsidRDefault="005E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94"/>
    <w:rsid w:val="000466B2"/>
    <w:rsid w:val="00106F7E"/>
    <w:rsid w:val="00410FBC"/>
    <w:rsid w:val="00432B6A"/>
    <w:rsid w:val="00446EA6"/>
    <w:rsid w:val="00591FA6"/>
    <w:rsid w:val="005E736B"/>
    <w:rsid w:val="00721C0F"/>
    <w:rsid w:val="0084076B"/>
    <w:rsid w:val="009E4294"/>
    <w:rsid w:val="00A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080-830C-4256-93B4-E5D4B9C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B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6A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432B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32B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3313-CBC8-4B12-A123-62668176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8</cp:revision>
  <dcterms:created xsi:type="dcterms:W3CDTF">2019-06-17T06:29:00Z</dcterms:created>
  <dcterms:modified xsi:type="dcterms:W3CDTF">2019-07-09T09:22:00Z</dcterms:modified>
</cp:coreProperties>
</file>